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B2" w:rsidRPr="000D6D8C" w:rsidRDefault="009524B2">
      <w:pPr>
        <w:snapToGrid/>
        <w:jc w:val="center"/>
        <w:rPr>
          <w:snapToGrid w:val="0"/>
          <w:sz w:val="28"/>
        </w:rPr>
      </w:pPr>
      <w:r w:rsidRPr="000D6D8C">
        <w:rPr>
          <w:snapToGrid w:val="0"/>
          <w:sz w:val="28"/>
        </w:rPr>
        <w:fldChar w:fldCharType="begin"/>
      </w:r>
      <w:r w:rsidRPr="000D6D8C">
        <w:rPr>
          <w:snapToGrid w:val="0"/>
          <w:sz w:val="28"/>
        </w:rPr>
        <w:instrText xml:space="preserve"> eq \o\ad(</w:instrText>
      </w:r>
      <w:r w:rsidRPr="000D6D8C">
        <w:rPr>
          <w:rFonts w:hint="eastAsia"/>
          <w:snapToGrid w:val="0"/>
          <w:sz w:val="28"/>
        </w:rPr>
        <w:instrText>手話通訳奉仕員派遣申請書</w:instrText>
      </w:r>
      <w:r w:rsidRPr="000D6D8C">
        <w:rPr>
          <w:snapToGrid w:val="0"/>
          <w:sz w:val="28"/>
        </w:rPr>
        <w:instrText>,</w:instrText>
      </w:r>
      <w:r w:rsidRPr="000D6D8C">
        <w:rPr>
          <w:rFonts w:hint="eastAsia"/>
          <w:snapToGrid w:val="0"/>
          <w:sz w:val="28"/>
        </w:rPr>
        <w:instrText xml:space="preserve">　　　　　　　　　　　　　　　</w:instrText>
      </w:r>
      <w:r w:rsidRPr="000D6D8C">
        <w:rPr>
          <w:snapToGrid w:val="0"/>
          <w:sz w:val="28"/>
        </w:rPr>
        <w:instrText>)</w:instrText>
      </w:r>
      <w:r w:rsidRPr="000D6D8C">
        <w:rPr>
          <w:snapToGrid w:val="0"/>
          <w:sz w:val="28"/>
        </w:rPr>
        <w:fldChar w:fldCharType="end"/>
      </w:r>
      <w:r w:rsidRPr="000D6D8C">
        <w:rPr>
          <w:rFonts w:hint="eastAsia"/>
          <w:snapToGrid w:val="0"/>
          <w:vanish/>
          <w:sz w:val="28"/>
        </w:rPr>
        <w:t>手話通訳奉仕員派遣申請書</w:t>
      </w:r>
    </w:p>
    <w:p w:rsidR="009524B2" w:rsidRDefault="009524B2">
      <w:pPr>
        <w:snapToGrid/>
        <w:jc w:val="center"/>
        <w:rPr>
          <w:snapToGrid w:val="0"/>
        </w:rPr>
      </w:pPr>
    </w:p>
    <w:p w:rsidR="009524B2" w:rsidRPr="000D6D8C" w:rsidRDefault="009524B2">
      <w:pPr>
        <w:snapToGrid/>
        <w:jc w:val="right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 xml:space="preserve">年　　月　　日　　</w:t>
      </w:r>
    </w:p>
    <w:p w:rsidR="009524B2" w:rsidRPr="000D6D8C" w:rsidRDefault="009524B2">
      <w:pPr>
        <w:snapToGrid/>
        <w:jc w:val="right"/>
        <w:rPr>
          <w:snapToGrid w:val="0"/>
          <w:sz w:val="24"/>
        </w:rPr>
      </w:pPr>
    </w:p>
    <w:p w:rsidR="009524B2" w:rsidRPr="000D6D8C" w:rsidRDefault="009524B2">
      <w:pPr>
        <w:snapToGrid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 xml:space="preserve">　　　福生市長</w:t>
      </w:r>
      <w:bookmarkStart w:id="0" w:name="_GoBack"/>
      <w:bookmarkEnd w:id="0"/>
      <w:r w:rsidRPr="000D6D8C">
        <w:rPr>
          <w:rFonts w:hint="eastAsia"/>
          <w:snapToGrid w:val="0"/>
          <w:sz w:val="24"/>
        </w:rPr>
        <w:t xml:space="preserve">　あて</w:t>
      </w:r>
    </w:p>
    <w:p w:rsidR="009524B2" w:rsidRPr="000D6D8C" w:rsidRDefault="009524B2">
      <w:pPr>
        <w:snapToGrid/>
        <w:jc w:val="right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 xml:space="preserve">申請者　住　所　　　　　　　　　　　</w:t>
      </w:r>
    </w:p>
    <w:p w:rsidR="009524B2" w:rsidRPr="000D6D8C" w:rsidRDefault="009524B2">
      <w:pPr>
        <w:snapToGrid/>
        <w:jc w:val="right"/>
        <w:rPr>
          <w:snapToGrid w:val="0"/>
          <w:sz w:val="24"/>
        </w:rPr>
      </w:pPr>
    </w:p>
    <w:p w:rsidR="009524B2" w:rsidRPr="000D6D8C" w:rsidRDefault="009524B2">
      <w:pPr>
        <w:snapToGrid/>
        <w:jc w:val="right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 xml:space="preserve">氏　名　</w:t>
      </w:r>
      <w:r w:rsidR="000D6D8C">
        <w:rPr>
          <w:rFonts w:hint="eastAsia"/>
          <w:snapToGrid w:val="0"/>
          <w:sz w:val="24"/>
        </w:rPr>
        <w:t xml:space="preserve">　　</w:t>
      </w:r>
      <w:r w:rsidRPr="000D6D8C">
        <w:rPr>
          <w:rFonts w:hint="eastAsia"/>
          <w:snapToGrid w:val="0"/>
          <w:sz w:val="24"/>
        </w:rPr>
        <w:t xml:space="preserve">　　　　　　　</w:t>
      </w:r>
      <w:r w:rsidRPr="000D6D8C">
        <w:rPr>
          <w:snapToGrid w:val="0"/>
          <w:sz w:val="24"/>
        </w:rPr>
        <w:fldChar w:fldCharType="begin"/>
      </w:r>
      <w:r w:rsidRPr="000D6D8C">
        <w:rPr>
          <w:snapToGrid w:val="0"/>
          <w:sz w:val="24"/>
        </w:rPr>
        <w:instrText>eq \o(</w:instrText>
      </w:r>
      <w:r w:rsidRPr="000D6D8C">
        <w:rPr>
          <w:rFonts w:hint="eastAsia"/>
          <w:snapToGrid w:val="0"/>
          <w:sz w:val="24"/>
        </w:rPr>
        <w:instrText>○</w:instrText>
      </w:r>
      <w:r w:rsidRPr="000D6D8C">
        <w:rPr>
          <w:snapToGrid w:val="0"/>
          <w:sz w:val="24"/>
        </w:rPr>
        <w:instrText>,</w:instrText>
      </w:r>
      <w:r w:rsidRPr="000D6D8C">
        <w:rPr>
          <w:rFonts w:hint="eastAsia"/>
          <w:snapToGrid w:val="0"/>
          <w:sz w:val="18"/>
          <w:szCs w:val="14"/>
        </w:rPr>
        <w:instrText>印</w:instrText>
      </w:r>
      <w:r w:rsidRPr="000D6D8C">
        <w:rPr>
          <w:snapToGrid w:val="0"/>
          <w:sz w:val="24"/>
        </w:rPr>
        <w:instrText>)</w:instrText>
      </w:r>
      <w:r w:rsidRPr="000D6D8C">
        <w:rPr>
          <w:snapToGrid w:val="0"/>
          <w:sz w:val="24"/>
        </w:rPr>
        <w:fldChar w:fldCharType="end"/>
      </w:r>
      <w:r w:rsidRPr="000D6D8C">
        <w:rPr>
          <w:rFonts w:hint="eastAsia"/>
          <w:snapToGrid w:val="0"/>
          <w:vanish/>
          <w:sz w:val="24"/>
        </w:rPr>
        <w:t>印</w:t>
      </w:r>
    </w:p>
    <w:p w:rsidR="009524B2" w:rsidRPr="000D6D8C" w:rsidRDefault="009524B2">
      <w:pPr>
        <w:snapToGrid/>
        <w:jc w:val="right"/>
        <w:rPr>
          <w:snapToGrid w:val="0"/>
          <w:sz w:val="24"/>
        </w:rPr>
      </w:pPr>
    </w:p>
    <w:p w:rsidR="009524B2" w:rsidRPr="000D6D8C" w:rsidRDefault="009524B2">
      <w:pPr>
        <w:snapToGrid/>
        <w:jc w:val="right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 xml:space="preserve">電話（連絡先）　　　　　　　</w:t>
      </w:r>
    </w:p>
    <w:p w:rsidR="009524B2" w:rsidRPr="000D6D8C" w:rsidRDefault="009524B2">
      <w:pPr>
        <w:snapToGrid/>
        <w:jc w:val="right"/>
        <w:rPr>
          <w:snapToGrid w:val="0"/>
          <w:sz w:val="24"/>
        </w:rPr>
      </w:pPr>
    </w:p>
    <w:p w:rsidR="009524B2" w:rsidRPr="000D6D8C" w:rsidRDefault="009524B2">
      <w:pPr>
        <w:snapToGrid/>
        <w:jc w:val="right"/>
        <w:rPr>
          <w:snapToGrid w:val="0"/>
          <w:sz w:val="24"/>
        </w:rPr>
      </w:pPr>
    </w:p>
    <w:p w:rsidR="009524B2" w:rsidRPr="000D6D8C" w:rsidRDefault="009524B2">
      <w:pPr>
        <w:snapToGrid/>
        <w:ind w:left="210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 xml:space="preserve">　次のとおり手話通訳奉仕員の派遣を申請します。</w:t>
      </w:r>
    </w:p>
    <w:p w:rsidR="009524B2" w:rsidRPr="000D6D8C" w:rsidRDefault="009524B2">
      <w:pPr>
        <w:snapToGrid/>
        <w:rPr>
          <w:snapToGrid w:val="0"/>
          <w:sz w:val="24"/>
        </w:rPr>
      </w:pPr>
    </w:p>
    <w:p w:rsidR="009524B2" w:rsidRPr="000D6D8C" w:rsidRDefault="009524B2">
      <w:pPr>
        <w:snapToGrid/>
        <w:ind w:left="210"/>
        <w:rPr>
          <w:snapToGrid w:val="0"/>
          <w:sz w:val="24"/>
        </w:rPr>
      </w:pPr>
      <w:r w:rsidRPr="000D6D8C">
        <w:rPr>
          <w:snapToGrid w:val="0"/>
          <w:sz w:val="24"/>
        </w:rPr>
        <w:fldChar w:fldCharType="begin"/>
      </w:r>
      <w:r w:rsidRPr="000D6D8C">
        <w:rPr>
          <w:snapToGrid w:val="0"/>
          <w:sz w:val="24"/>
        </w:rPr>
        <w:instrText>eq \o \al(\s \up 8(</w:instrText>
      </w:r>
      <w:r w:rsidRPr="000D6D8C">
        <w:rPr>
          <w:rFonts w:hint="eastAsia"/>
          <w:snapToGrid w:val="0"/>
          <w:sz w:val="24"/>
        </w:rPr>
        <w:instrText>１　派遣日時　　　　　　　　　　　　　　　午前　　時　　分から</w:instrText>
      </w:r>
      <w:r w:rsidRPr="000D6D8C">
        <w:rPr>
          <w:snapToGrid w:val="0"/>
          <w:sz w:val="24"/>
        </w:rPr>
        <w:instrText>),\s \up 0(</w:instrText>
      </w:r>
      <w:r w:rsidRPr="000D6D8C">
        <w:rPr>
          <w:rFonts w:hint="eastAsia"/>
          <w:snapToGrid w:val="0"/>
          <w:sz w:val="24"/>
        </w:rPr>
        <w:instrText xml:space="preserve">　　　　　　　　　　　　年　　月　　日</w:instrText>
      </w:r>
      <w:r w:rsidRPr="000D6D8C">
        <w:rPr>
          <w:snapToGrid w:val="0"/>
          <w:sz w:val="24"/>
        </w:rPr>
        <w:instrText>),\s \up-8(</w:instrText>
      </w:r>
      <w:r w:rsidRPr="000D6D8C">
        <w:rPr>
          <w:rFonts w:hint="eastAsia"/>
          <w:snapToGrid w:val="0"/>
          <w:sz w:val="24"/>
        </w:rPr>
        <w:instrText xml:space="preserve">　　　　　　　　　　　　　　　　　　　　　午後　　時　　分まで</w:instrText>
      </w:r>
      <w:r w:rsidRPr="000D6D8C">
        <w:rPr>
          <w:snapToGrid w:val="0"/>
          <w:sz w:val="24"/>
        </w:rPr>
        <w:instrText>))</w:instrText>
      </w:r>
      <w:r w:rsidRPr="000D6D8C">
        <w:rPr>
          <w:snapToGrid w:val="0"/>
          <w:sz w:val="24"/>
        </w:rPr>
        <w:fldChar w:fldCharType="end"/>
      </w:r>
      <w:r w:rsidRPr="000D6D8C">
        <w:rPr>
          <w:rFonts w:hint="eastAsia"/>
          <w:snapToGrid w:val="0"/>
          <w:vanish/>
          <w:sz w:val="24"/>
        </w:rPr>
        <w:t>１　派遣日時年　　月　　日午前　　時　　分から午後　　時　　分まで</w:t>
      </w:r>
    </w:p>
    <w:p w:rsidR="009524B2" w:rsidRPr="000D6D8C" w:rsidRDefault="009524B2">
      <w:pPr>
        <w:snapToGrid/>
        <w:ind w:left="210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>２　派遣場所</w:t>
      </w:r>
    </w:p>
    <w:p w:rsidR="009524B2" w:rsidRPr="000D6D8C" w:rsidRDefault="009524B2">
      <w:pPr>
        <w:snapToGrid/>
        <w:ind w:left="210"/>
        <w:rPr>
          <w:snapToGrid w:val="0"/>
          <w:sz w:val="24"/>
        </w:rPr>
      </w:pPr>
    </w:p>
    <w:p w:rsidR="009524B2" w:rsidRPr="000D6D8C" w:rsidRDefault="009524B2">
      <w:pPr>
        <w:snapToGrid/>
        <w:ind w:left="210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>３　派遣要件　　　　　　　　　　　　※該当するものを○で囲んでください。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１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生命及び健康増進に関すること。　　（病気・出産・健康管理等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２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権利の保持に関すること。　　　　　（届出・陳述・判決等　　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３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福祉に関すること。　　　　　　　　（福祉相談・申請等　　　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４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職業及び仕事に関すること。　　　　（就職・転職・勤務条件等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５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住いに関すること。　　　　　　　　（借家・貸間・入居説明会等）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６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教育に関すること。　　　　　　　　（保護者会・子供の教育等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７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</w:t>
      </w:r>
      <w:r w:rsidRPr="000D6D8C">
        <w:rPr>
          <w:rFonts w:hint="eastAsia"/>
          <w:snapToGrid w:val="0"/>
          <w:spacing w:val="-3"/>
          <w:sz w:val="24"/>
        </w:rPr>
        <w:t>文化、教養及びスポーツに関すること。</w:t>
      </w:r>
      <w:r w:rsidRPr="000D6D8C">
        <w:rPr>
          <w:rFonts w:hint="eastAsia"/>
          <w:snapToGrid w:val="0"/>
          <w:sz w:val="24"/>
        </w:rPr>
        <w:t>（講演・各種催し等　　　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８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良好な人間関係の保持に関すること</w:t>
      </w:r>
      <w:r w:rsidRPr="000D6D8C">
        <w:rPr>
          <w:rFonts w:hint="eastAsia"/>
          <w:snapToGrid w:val="0"/>
          <w:spacing w:val="105"/>
          <w:sz w:val="24"/>
        </w:rPr>
        <w:t>。</w:t>
      </w:r>
      <w:r w:rsidRPr="000D6D8C">
        <w:rPr>
          <w:rFonts w:hint="eastAsia"/>
          <w:snapToGrid w:val="0"/>
          <w:sz w:val="24"/>
        </w:rPr>
        <w:t>（家庭・職場・地域社会等　）</w:t>
      </w:r>
    </w:p>
    <w:p w:rsidR="009524B2" w:rsidRPr="000D6D8C" w:rsidRDefault="009524B2">
      <w:pPr>
        <w:snapToGrid/>
        <w:ind w:left="420"/>
        <w:rPr>
          <w:snapToGrid w:val="0"/>
          <w:sz w:val="24"/>
        </w:rPr>
      </w:pPr>
      <w:r w:rsidRPr="000D6D8C">
        <w:rPr>
          <w:snapToGrid w:val="0"/>
          <w:sz w:val="24"/>
        </w:rPr>
        <w:t>(</w:t>
      </w:r>
      <w:r w:rsidRPr="000D6D8C">
        <w:rPr>
          <w:rFonts w:hint="eastAsia"/>
          <w:snapToGrid w:val="0"/>
          <w:sz w:val="24"/>
        </w:rPr>
        <w:t>９</w:t>
      </w:r>
      <w:r w:rsidRPr="000D6D8C">
        <w:rPr>
          <w:snapToGrid w:val="0"/>
          <w:sz w:val="24"/>
        </w:rPr>
        <w:t>)</w:t>
      </w:r>
      <w:r w:rsidRPr="000D6D8C">
        <w:rPr>
          <w:rFonts w:hint="eastAsia"/>
          <w:snapToGrid w:val="0"/>
          <w:sz w:val="24"/>
        </w:rPr>
        <w:t xml:space="preserve">　その他　　　　　　　　　　　　　　（　　　　　　　　　　　　）</w:t>
      </w:r>
    </w:p>
    <w:p w:rsidR="009524B2" w:rsidRPr="000D6D8C" w:rsidRDefault="009524B2">
      <w:pPr>
        <w:snapToGrid/>
        <w:ind w:left="210"/>
        <w:rPr>
          <w:snapToGrid w:val="0"/>
          <w:sz w:val="24"/>
        </w:rPr>
      </w:pPr>
    </w:p>
    <w:p w:rsidR="009524B2" w:rsidRPr="000D6D8C" w:rsidRDefault="009524B2">
      <w:pPr>
        <w:snapToGrid/>
        <w:ind w:left="210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>４　待ち合わせ時間　　午前・午後　　時　　分</w:t>
      </w:r>
    </w:p>
    <w:p w:rsidR="009524B2" w:rsidRPr="000D6D8C" w:rsidRDefault="009524B2">
      <w:pPr>
        <w:snapToGrid/>
        <w:ind w:left="210"/>
        <w:rPr>
          <w:snapToGrid w:val="0"/>
          <w:sz w:val="24"/>
        </w:rPr>
      </w:pPr>
      <w:r w:rsidRPr="000D6D8C">
        <w:rPr>
          <w:rFonts w:hint="eastAsia"/>
          <w:snapToGrid w:val="0"/>
          <w:sz w:val="24"/>
        </w:rPr>
        <w:t>５　待ち合わせ場所（目標物・目印等具体的に）</w:t>
      </w:r>
    </w:p>
    <w:sectPr w:rsidR="009524B2" w:rsidRPr="000D6D8C" w:rsidSect="000D6D8C">
      <w:type w:val="continuous"/>
      <w:pgSz w:w="11906" w:h="16838" w:code="9"/>
      <w:pgMar w:top="1474" w:right="1644" w:bottom="1588" w:left="164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3F6" w:rsidRDefault="009643F6">
      <w:r>
        <w:separator/>
      </w:r>
    </w:p>
  </w:endnote>
  <w:endnote w:type="continuationSeparator" w:id="0">
    <w:p w:rsidR="009643F6" w:rsidRDefault="0096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3F6" w:rsidRDefault="009643F6">
      <w:r>
        <w:separator/>
      </w:r>
    </w:p>
  </w:footnote>
  <w:footnote w:type="continuationSeparator" w:id="0">
    <w:p w:rsidR="009643F6" w:rsidRDefault="0096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24B2"/>
    <w:rsid w:val="000D6D8C"/>
    <w:rsid w:val="00385DBC"/>
    <w:rsid w:val="00724728"/>
    <w:rsid w:val="009524B2"/>
    <w:rsid w:val="009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7AAF2"/>
  <w14:defaultImageDpi w14:val="0"/>
  <w15:docId w15:val="{282BDB8F-7FA4-4EC1-B9C6-74EB9DB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議会事務局</cp:lastModifiedBy>
  <cp:revision>3</cp:revision>
  <cp:lastPrinted>2005-12-26T07:58:00Z</cp:lastPrinted>
  <dcterms:created xsi:type="dcterms:W3CDTF">2019-03-15T06:51:00Z</dcterms:created>
  <dcterms:modified xsi:type="dcterms:W3CDTF">2019-03-15T06:55:00Z</dcterms:modified>
</cp:coreProperties>
</file>