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C43" w:rsidRDefault="00241E6F" w:rsidP="00241E6F">
      <w:pPr>
        <w:jc w:val="center"/>
        <w:rPr>
          <w:rFonts w:ascii="ＭＳ 明朝" w:eastAsia="ＭＳ 明朝" w:hAnsi="ＭＳ 明朝"/>
          <w:sz w:val="28"/>
          <w:szCs w:val="28"/>
        </w:rPr>
      </w:pPr>
      <w:r w:rsidRPr="00241E6F">
        <w:rPr>
          <w:rFonts w:ascii="ＭＳ 明朝" w:eastAsia="ＭＳ 明朝" w:hAnsi="ＭＳ 明朝" w:hint="eastAsia"/>
          <w:sz w:val="28"/>
          <w:szCs w:val="28"/>
        </w:rPr>
        <w:t>補助金交付申請額総括表</w:t>
      </w:r>
    </w:p>
    <w:p w:rsidR="00241E6F" w:rsidRPr="00241E6F" w:rsidRDefault="00241E6F" w:rsidP="00241E6F">
      <w:pPr>
        <w:ind w:firstLineChars="100" w:firstLine="210"/>
        <w:jc w:val="left"/>
        <w:rPr>
          <w:rFonts w:ascii="ＭＳ 明朝" w:eastAsia="ＭＳ 明朝" w:hAnsi="ＭＳ 明朝" w:hint="eastAsia"/>
          <w:szCs w:val="21"/>
          <w:u w:val="single"/>
        </w:rPr>
      </w:pPr>
      <w:r w:rsidRPr="00241E6F">
        <w:rPr>
          <w:rFonts w:ascii="ＭＳ 明朝" w:eastAsia="ＭＳ 明朝" w:hAnsi="ＭＳ 明朝" w:hint="eastAsia"/>
          <w:szCs w:val="21"/>
          <w:u w:val="single"/>
        </w:rPr>
        <w:t>福生市　分</w:t>
      </w:r>
    </w:p>
    <w:p w:rsidR="00241E6F" w:rsidRDefault="00241E6F" w:rsidP="00241E6F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:rsidR="00241E6F" w:rsidRDefault="00241E6F" w:rsidP="00241E6F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  <w:u w:val="single"/>
        </w:rPr>
      </w:pPr>
    </w:p>
    <w:p w:rsidR="00241E6F" w:rsidRDefault="00241E6F" w:rsidP="00241E6F">
      <w:pPr>
        <w:wordWrap w:val="0"/>
        <w:ind w:firstLineChars="100" w:firstLine="210"/>
        <w:jc w:val="right"/>
        <w:rPr>
          <w:rFonts w:ascii="ＭＳ 明朝" w:eastAsia="ＭＳ 明朝" w:hAnsi="ＭＳ 明朝"/>
          <w:szCs w:val="21"/>
          <w:u w:val="single"/>
        </w:rPr>
      </w:pPr>
      <w:r w:rsidRPr="00241E6F">
        <w:rPr>
          <w:rFonts w:ascii="ＭＳ 明朝" w:eastAsia="ＭＳ 明朝" w:hAnsi="ＭＳ 明朝" w:hint="eastAsia"/>
          <w:szCs w:val="21"/>
          <w:u w:val="single"/>
        </w:rPr>
        <w:t xml:space="preserve">事業者名　　　　　　　　　　　　　　　</w:t>
      </w:r>
    </w:p>
    <w:p w:rsidR="00241E6F" w:rsidRDefault="00241E6F" w:rsidP="00241E6F">
      <w:pPr>
        <w:ind w:firstLineChars="100" w:firstLine="210"/>
        <w:jc w:val="right"/>
        <w:rPr>
          <w:rFonts w:ascii="ＭＳ 明朝" w:eastAsia="ＭＳ 明朝" w:hAnsi="ＭＳ 明朝"/>
          <w:szCs w:val="21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4"/>
        <w:gridCol w:w="3892"/>
      </w:tblGrid>
      <w:tr w:rsidR="00241E6F" w:rsidTr="00B82C57">
        <w:tc>
          <w:tcPr>
            <w:tcW w:w="5840" w:type="dxa"/>
            <w:tcBorders>
              <w:bottom w:val="single" w:sz="4" w:space="0" w:color="auto"/>
              <w:right w:val="single" w:sz="12" w:space="0" w:color="auto"/>
            </w:tcBorders>
          </w:tcPr>
          <w:p w:rsidR="00241E6F" w:rsidRPr="00355B2C" w:rsidRDefault="00355B2C" w:rsidP="00B82C57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55B2C">
              <w:rPr>
                <w:rFonts w:ascii="ＭＳ 明朝" w:eastAsia="ＭＳ 明朝" w:hAnsi="ＭＳ 明朝" w:hint="eastAsia"/>
                <w:szCs w:val="21"/>
              </w:rPr>
              <w:t>区分</w:t>
            </w:r>
            <w:bookmarkStart w:id="0" w:name="_GoBack"/>
            <w:bookmarkEnd w:id="0"/>
          </w:p>
        </w:tc>
        <w:tc>
          <w:tcPr>
            <w:tcW w:w="3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1E6F" w:rsidRPr="00355B2C" w:rsidRDefault="00355B2C" w:rsidP="00B82C57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355B2C">
              <w:rPr>
                <w:rFonts w:ascii="ＭＳ 明朝" w:eastAsia="ＭＳ 明朝" w:hAnsi="ＭＳ 明朝" w:hint="eastAsia"/>
                <w:szCs w:val="21"/>
              </w:rPr>
              <w:t>交付申請額</w:t>
            </w:r>
          </w:p>
        </w:tc>
      </w:tr>
      <w:tr w:rsidR="00241E6F" w:rsidTr="00B82C57">
        <w:tc>
          <w:tcPr>
            <w:tcW w:w="5840" w:type="dxa"/>
            <w:tcBorders>
              <w:top w:val="single" w:sz="4" w:space="0" w:color="auto"/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355B2C">
              <w:rPr>
                <w:rFonts w:ascii="ＭＳ 明朝" w:eastAsia="ＭＳ 明朝" w:hAnsi="ＭＳ 明朝" w:hint="eastAsia"/>
                <w:szCs w:val="21"/>
              </w:rPr>
              <w:t>訪問介護</w:t>
            </w:r>
          </w:p>
        </w:tc>
        <w:tc>
          <w:tcPr>
            <w:tcW w:w="38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241E6F" w:rsidTr="00B82C57">
        <w:tc>
          <w:tcPr>
            <w:tcW w:w="5840" w:type="dxa"/>
            <w:tcBorders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355B2C">
              <w:rPr>
                <w:rFonts w:ascii="ＭＳ 明朝" w:eastAsia="ＭＳ 明朝" w:hAnsi="ＭＳ 明朝" w:hint="eastAsia"/>
                <w:szCs w:val="21"/>
              </w:rPr>
              <w:t>通所介護</w:t>
            </w:r>
          </w:p>
        </w:tc>
        <w:tc>
          <w:tcPr>
            <w:tcW w:w="3896" w:type="dxa"/>
            <w:tcBorders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241E6F" w:rsidTr="00B82C57">
        <w:tc>
          <w:tcPr>
            <w:tcW w:w="5840" w:type="dxa"/>
            <w:tcBorders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355B2C">
              <w:rPr>
                <w:rFonts w:ascii="ＭＳ 明朝" w:eastAsia="ＭＳ 明朝" w:hAnsi="ＭＳ 明朝" w:hint="eastAsia"/>
                <w:szCs w:val="21"/>
              </w:rPr>
              <w:t>短期入所生活介護</w:t>
            </w:r>
          </w:p>
        </w:tc>
        <w:tc>
          <w:tcPr>
            <w:tcW w:w="3896" w:type="dxa"/>
            <w:tcBorders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241E6F" w:rsidTr="00B82C57">
        <w:tc>
          <w:tcPr>
            <w:tcW w:w="5840" w:type="dxa"/>
            <w:tcBorders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355B2C">
              <w:rPr>
                <w:rFonts w:ascii="ＭＳ 明朝" w:eastAsia="ＭＳ 明朝" w:hAnsi="ＭＳ 明朝" w:hint="eastAsia"/>
                <w:szCs w:val="21"/>
              </w:rPr>
              <w:t>定期巡回・臨時対応型訪問介護看護</w:t>
            </w:r>
          </w:p>
        </w:tc>
        <w:tc>
          <w:tcPr>
            <w:tcW w:w="3896" w:type="dxa"/>
            <w:tcBorders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241E6F" w:rsidTr="00B82C57">
        <w:tc>
          <w:tcPr>
            <w:tcW w:w="5840" w:type="dxa"/>
            <w:tcBorders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355B2C">
              <w:rPr>
                <w:rFonts w:ascii="ＭＳ 明朝" w:eastAsia="ＭＳ 明朝" w:hAnsi="ＭＳ 明朝" w:hint="eastAsia"/>
                <w:szCs w:val="21"/>
              </w:rPr>
              <w:t>夜間対応型訪問介護</w:t>
            </w:r>
          </w:p>
        </w:tc>
        <w:tc>
          <w:tcPr>
            <w:tcW w:w="3896" w:type="dxa"/>
            <w:tcBorders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241E6F" w:rsidTr="00B82C57">
        <w:tc>
          <w:tcPr>
            <w:tcW w:w="5840" w:type="dxa"/>
            <w:tcBorders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355B2C">
              <w:rPr>
                <w:rFonts w:ascii="ＭＳ 明朝" w:eastAsia="ＭＳ 明朝" w:hAnsi="ＭＳ 明朝" w:hint="eastAsia"/>
                <w:szCs w:val="21"/>
              </w:rPr>
              <w:t>地域密着型通所介護</w:t>
            </w:r>
          </w:p>
        </w:tc>
        <w:tc>
          <w:tcPr>
            <w:tcW w:w="3896" w:type="dxa"/>
            <w:tcBorders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241E6F" w:rsidTr="00B82C57">
        <w:tc>
          <w:tcPr>
            <w:tcW w:w="5840" w:type="dxa"/>
            <w:tcBorders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355B2C">
              <w:rPr>
                <w:rFonts w:ascii="ＭＳ 明朝" w:eastAsia="ＭＳ 明朝" w:hAnsi="ＭＳ 明朝" w:hint="eastAsia"/>
                <w:szCs w:val="21"/>
              </w:rPr>
              <w:t>認知症対応通所介護</w:t>
            </w:r>
          </w:p>
        </w:tc>
        <w:tc>
          <w:tcPr>
            <w:tcW w:w="3896" w:type="dxa"/>
            <w:tcBorders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241E6F" w:rsidTr="00B82C57">
        <w:tc>
          <w:tcPr>
            <w:tcW w:w="5840" w:type="dxa"/>
            <w:tcBorders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小規模多機能型居宅介護</w:t>
            </w:r>
          </w:p>
        </w:tc>
        <w:tc>
          <w:tcPr>
            <w:tcW w:w="3896" w:type="dxa"/>
            <w:tcBorders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241E6F" w:rsidTr="00B82C57">
        <w:tc>
          <w:tcPr>
            <w:tcW w:w="5840" w:type="dxa"/>
            <w:tcBorders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複合型サービス</w:t>
            </w:r>
          </w:p>
        </w:tc>
        <w:tc>
          <w:tcPr>
            <w:tcW w:w="3896" w:type="dxa"/>
            <w:tcBorders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241E6F" w:rsidTr="00B82C57">
        <w:tc>
          <w:tcPr>
            <w:tcW w:w="5840" w:type="dxa"/>
            <w:tcBorders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地域密着型介護老人福祉施設入所者生活介護</w:t>
            </w:r>
          </w:p>
        </w:tc>
        <w:tc>
          <w:tcPr>
            <w:tcW w:w="3896" w:type="dxa"/>
            <w:tcBorders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241E6F" w:rsidTr="00B82C57">
        <w:tc>
          <w:tcPr>
            <w:tcW w:w="5840" w:type="dxa"/>
            <w:tcBorders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介護福祉施設サービス</w:t>
            </w:r>
          </w:p>
        </w:tc>
        <w:tc>
          <w:tcPr>
            <w:tcW w:w="3896" w:type="dxa"/>
            <w:tcBorders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241E6F" w:rsidTr="00B82C57">
        <w:tc>
          <w:tcPr>
            <w:tcW w:w="5840" w:type="dxa"/>
            <w:tcBorders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介護予防訪問介護</w:t>
            </w:r>
          </w:p>
        </w:tc>
        <w:tc>
          <w:tcPr>
            <w:tcW w:w="3896" w:type="dxa"/>
            <w:tcBorders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241E6F" w:rsidTr="00B82C57">
        <w:tc>
          <w:tcPr>
            <w:tcW w:w="5840" w:type="dxa"/>
            <w:tcBorders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介護予防通所介護</w:t>
            </w:r>
          </w:p>
        </w:tc>
        <w:tc>
          <w:tcPr>
            <w:tcW w:w="3896" w:type="dxa"/>
            <w:tcBorders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241E6F" w:rsidTr="00B82C57">
        <w:tc>
          <w:tcPr>
            <w:tcW w:w="5840" w:type="dxa"/>
            <w:tcBorders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介護予防短期入所生活介護</w:t>
            </w:r>
          </w:p>
        </w:tc>
        <w:tc>
          <w:tcPr>
            <w:tcW w:w="3896" w:type="dxa"/>
            <w:tcBorders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241E6F" w:rsidTr="00B82C57">
        <w:tc>
          <w:tcPr>
            <w:tcW w:w="5840" w:type="dxa"/>
            <w:tcBorders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介護予防認知症対応型通所介護</w:t>
            </w:r>
          </w:p>
        </w:tc>
        <w:tc>
          <w:tcPr>
            <w:tcW w:w="3896" w:type="dxa"/>
            <w:tcBorders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241E6F" w:rsidTr="00B82C57">
        <w:tc>
          <w:tcPr>
            <w:tcW w:w="5840" w:type="dxa"/>
            <w:tcBorders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介護予防小規模多機能型居宅介護</w:t>
            </w:r>
          </w:p>
        </w:tc>
        <w:tc>
          <w:tcPr>
            <w:tcW w:w="3896" w:type="dxa"/>
            <w:tcBorders>
              <w:left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241E6F" w:rsidTr="00B82C57">
        <w:tc>
          <w:tcPr>
            <w:tcW w:w="5840" w:type="dxa"/>
            <w:tcBorders>
              <w:bottom w:val="single" w:sz="4" w:space="0" w:color="auto"/>
              <w:right w:val="single" w:sz="12" w:space="0" w:color="auto"/>
            </w:tcBorders>
          </w:tcPr>
          <w:p w:rsidR="00241E6F" w:rsidRPr="00355B2C" w:rsidRDefault="00355B2C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第１号訪問事業のうち</w:t>
            </w:r>
            <w:r w:rsidR="00B82C57">
              <w:rPr>
                <w:rFonts w:ascii="ＭＳ 明朝" w:eastAsia="ＭＳ 明朝" w:hAnsi="ＭＳ 明朝" w:hint="eastAsia"/>
                <w:szCs w:val="21"/>
              </w:rPr>
              <w:t>介護予防訪問介護に相当する事業及び第１号通所事業のうち介護予防通所介護に相当する事業</w:t>
            </w:r>
          </w:p>
        </w:tc>
        <w:tc>
          <w:tcPr>
            <w:tcW w:w="38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1E6F" w:rsidRPr="00355B2C" w:rsidRDefault="00241E6F" w:rsidP="00241E6F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B82C57" w:rsidTr="00B82C57">
        <w:trPr>
          <w:trHeight w:val="730"/>
        </w:trPr>
        <w:tc>
          <w:tcPr>
            <w:tcW w:w="5840" w:type="dxa"/>
            <w:tcBorders>
              <w:top w:val="single" w:sz="4" w:space="0" w:color="auto"/>
              <w:right w:val="single" w:sz="12" w:space="0" w:color="auto"/>
            </w:tcBorders>
          </w:tcPr>
          <w:p w:rsidR="00B82C57" w:rsidRPr="00B82C57" w:rsidRDefault="00B82C57" w:rsidP="00B82C57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B82C57">
              <w:rPr>
                <w:rFonts w:ascii="ＭＳ 明朝" w:eastAsia="ＭＳ 明朝" w:hAnsi="ＭＳ 明朝" w:hint="eastAsia"/>
                <w:sz w:val="28"/>
                <w:szCs w:val="28"/>
              </w:rPr>
              <w:t>計</w:t>
            </w:r>
          </w:p>
        </w:tc>
        <w:tc>
          <w:tcPr>
            <w:tcW w:w="3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C57" w:rsidRPr="00355B2C" w:rsidRDefault="00B82C57" w:rsidP="00B82C57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:rsidR="00241E6F" w:rsidRPr="00241E6F" w:rsidRDefault="00241E6F" w:rsidP="00241E6F">
      <w:pPr>
        <w:ind w:firstLineChars="100" w:firstLine="210"/>
        <w:jc w:val="left"/>
        <w:rPr>
          <w:rFonts w:ascii="ＭＳ 明朝" w:eastAsia="ＭＳ 明朝" w:hAnsi="ＭＳ 明朝" w:hint="eastAsia"/>
          <w:szCs w:val="21"/>
          <w:u w:val="single"/>
        </w:rPr>
      </w:pPr>
    </w:p>
    <w:p w:rsidR="00241E6F" w:rsidRPr="00241E6F" w:rsidRDefault="00241E6F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</w:p>
    <w:sectPr w:rsidR="00241E6F" w:rsidRPr="00241E6F" w:rsidSect="00241E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A9"/>
    <w:rsid w:val="00241E6F"/>
    <w:rsid w:val="002C0C43"/>
    <w:rsid w:val="00355B2C"/>
    <w:rsid w:val="009905A9"/>
    <w:rsid w:val="00B8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3D693F"/>
  <w15:chartTrackingRefBased/>
  <w15:docId w15:val="{2532EC77-82DE-43ED-81F3-3268F5F7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福生市役所</dc:creator>
  <cp:keywords/>
  <dc:description/>
  <cp:lastModifiedBy>福生市役所</cp:lastModifiedBy>
  <cp:revision>2</cp:revision>
  <dcterms:created xsi:type="dcterms:W3CDTF">2017-01-31T04:08:00Z</dcterms:created>
  <dcterms:modified xsi:type="dcterms:W3CDTF">2017-01-31T04:35:00Z</dcterms:modified>
</cp:coreProperties>
</file>