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66" w:rsidRDefault="00180F66" w:rsidP="00180F6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福生市屋外体育施設及び公園</w:t>
      </w:r>
      <w:r w:rsidR="008A1F29">
        <w:rPr>
          <w:rFonts w:ascii="ＭＳ ゴシック" w:eastAsia="ＭＳ ゴシック" w:hAnsi="ＭＳ ゴシック" w:hint="eastAsia"/>
          <w:sz w:val="24"/>
        </w:rPr>
        <w:t>の包括的な</w:t>
      </w:r>
      <w:r>
        <w:rPr>
          <w:rFonts w:ascii="ＭＳ ゴシック" w:eastAsia="ＭＳ ゴシック" w:hAnsi="ＭＳ ゴシック" w:hint="eastAsia"/>
          <w:sz w:val="24"/>
        </w:rPr>
        <w:t>指定管理業務に関するサウンディング型市場調査</w:t>
      </w:r>
    </w:p>
    <w:p w:rsidR="00180F66" w:rsidRDefault="00180F66" w:rsidP="00180F6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提案書</w:t>
      </w:r>
    </w:p>
    <w:p w:rsidR="00180F66" w:rsidRDefault="00180F66" w:rsidP="00180F66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5097"/>
      </w:tblGrid>
      <w:tr w:rsidR="00180F66" w:rsidTr="00DC18F9">
        <w:trPr>
          <w:trHeight w:val="730"/>
        </w:trPr>
        <w:tc>
          <w:tcPr>
            <w:tcW w:w="4531" w:type="dxa"/>
            <w:gridSpan w:val="2"/>
          </w:tcPr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法人・団体名</w:t>
            </w:r>
          </w:p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（グループの場合は代表法人・団体名）</w:t>
            </w:r>
          </w:p>
        </w:tc>
        <w:tc>
          <w:tcPr>
            <w:tcW w:w="5097" w:type="dxa"/>
          </w:tcPr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0F66" w:rsidTr="00DC18F9">
        <w:trPr>
          <w:trHeight w:val="730"/>
        </w:trPr>
        <w:tc>
          <w:tcPr>
            <w:tcW w:w="4531" w:type="dxa"/>
            <w:gridSpan w:val="2"/>
          </w:tcPr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法人・団体所在地</w:t>
            </w:r>
          </w:p>
        </w:tc>
        <w:tc>
          <w:tcPr>
            <w:tcW w:w="5097" w:type="dxa"/>
          </w:tcPr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0F66" w:rsidTr="00DC18F9">
        <w:trPr>
          <w:trHeight w:val="730"/>
        </w:trPr>
        <w:tc>
          <w:tcPr>
            <w:tcW w:w="988" w:type="dxa"/>
            <w:vMerge w:val="restart"/>
          </w:tcPr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3543" w:type="dxa"/>
          </w:tcPr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部署・役職名</w:t>
            </w:r>
          </w:p>
        </w:tc>
        <w:tc>
          <w:tcPr>
            <w:tcW w:w="5097" w:type="dxa"/>
          </w:tcPr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0F66" w:rsidTr="00DC18F9">
        <w:trPr>
          <w:trHeight w:val="730"/>
        </w:trPr>
        <w:tc>
          <w:tcPr>
            <w:tcW w:w="988" w:type="dxa"/>
            <w:vMerge/>
          </w:tcPr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3" w:type="dxa"/>
          </w:tcPr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5097" w:type="dxa"/>
          </w:tcPr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0F66" w:rsidTr="00DC18F9">
        <w:trPr>
          <w:trHeight w:val="730"/>
        </w:trPr>
        <w:tc>
          <w:tcPr>
            <w:tcW w:w="988" w:type="dxa"/>
            <w:vMerge/>
          </w:tcPr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3" w:type="dxa"/>
          </w:tcPr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5097" w:type="dxa"/>
          </w:tcPr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0F66" w:rsidTr="00DC18F9">
        <w:trPr>
          <w:trHeight w:val="730"/>
        </w:trPr>
        <w:tc>
          <w:tcPr>
            <w:tcW w:w="988" w:type="dxa"/>
            <w:vMerge/>
          </w:tcPr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3" w:type="dxa"/>
          </w:tcPr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5097" w:type="dxa"/>
          </w:tcPr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180F66" w:rsidRDefault="00180F66" w:rsidP="00180F66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791"/>
        <w:gridCol w:w="6381"/>
      </w:tblGrid>
      <w:tr w:rsidR="00180F66" w:rsidTr="00DC18F9">
        <w:trPr>
          <w:trHeight w:val="625"/>
        </w:trPr>
        <w:tc>
          <w:tcPr>
            <w:tcW w:w="3209" w:type="dxa"/>
            <w:gridSpan w:val="2"/>
          </w:tcPr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対話項目</w:t>
            </w:r>
          </w:p>
        </w:tc>
        <w:tc>
          <w:tcPr>
            <w:tcW w:w="6419" w:type="dxa"/>
          </w:tcPr>
          <w:p w:rsidR="00180F66" w:rsidRDefault="00180F66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意見概要</w:t>
            </w:r>
          </w:p>
        </w:tc>
      </w:tr>
      <w:tr w:rsidR="008A1F29" w:rsidTr="00511B05">
        <w:trPr>
          <w:trHeight w:val="1893"/>
        </w:trPr>
        <w:tc>
          <w:tcPr>
            <w:tcW w:w="405" w:type="dxa"/>
          </w:tcPr>
          <w:p w:rsidR="008A1F29" w:rsidRDefault="008A1F29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ア</w:t>
            </w:r>
          </w:p>
        </w:tc>
        <w:tc>
          <w:tcPr>
            <w:tcW w:w="2804" w:type="dxa"/>
          </w:tcPr>
          <w:p w:rsidR="008A1F29" w:rsidRDefault="008A1F29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指定管理業務（管理運営）の実施に係る条件</w:t>
            </w:r>
          </w:p>
        </w:tc>
        <w:tc>
          <w:tcPr>
            <w:tcW w:w="6419" w:type="dxa"/>
          </w:tcPr>
          <w:p w:rsidR="008A1F29" w:rsidRDefault="008A1F29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1F29" w:rsidTr="00511B05">
        <w:trPr>
          <w:trHeight w:val="1893"/>
        </w:trPr>
        <w:tc>
          <w:tcPr>
            <w:tcW w:w="405" w:type="dxa"/>
          </w:tcPr>
          <w:p w:rsidR="008A1F29" w:rsidRDefault="008A1F29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イ</w:t>
            </w:r>
          </w:p>
        </w:tc>
        <w:tc>
          <w:tcPr>
            <w:tcW w:w="2804" w:type="dxa"/>
          </w:tcPr>
          <w:p w:rsidR="008A1F29" w:rsidRDefault="008A1F29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指定管理者制度導入による効果（経費の節減</w:t>
            </w:r>
            <w:r w:rsidR="00017797">
              <w:rPr>
                <w:rFonts w:ascii="ＭＳ ゴシック" w:eastAsia="ＭＳ ゴシック" w:hAnsi="ＭＳ ゴシック" w:hint="eastAsia"/>
                <w:sz w:val="24"/>
              </w:rPr>
              <w:t>や課題解決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）の可能性、条件</w:t>
            </w:r>
          </w:p>
        </w:tc>
        <w:tc>
          <w:tcPr>
            <w:tcW w:w="6419" w:type="dxa"/>
          </w:tcPr>
          <w:p w:rsidR="008A1F29" w:rsidRDefault="008A1F29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A1F29" w:rsidTr="00511B05">
        <w:trPr>
          <w:trHeight w:val="1893"/>
        </w:trPr>
        <w:tc>
          <w:tcPr>
            <w:tcW w:w="405" w:type="dxa"/>
          </w:tcPr>
          <w:p w:rsidR="008A1F29" w:rsidRDefault="008A1F29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ウ</w:t>
            </w:r>
          </w:p>
        </w:tc>
        <w:tc>
          <w:tcPr>
            <w:tcW w:w="2804" w:type="dxa"/>
          </w:tcPr>
          <w:p w:rsidR="008A1F29" w:rsidRDefault="008A1F29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想定対象施設の活用に関するアイデア、条件</w:t>
            </w:r>
          </w:p>
        </w:tc>
        <w:tc>
          <w:tcPr>
            <w:tcW w:w="6419" w:type="dxa"/>
          </w:tcPr>
          <w:p w:rsidR="008A1F29" w:rsidRDefault="008A1F29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11B05" w:rsidTr="00511B05">
        <w:trPr>
          <w:trHeight w:val="1893"/>
        </w:trPr>
        <w:tc>
          <w:tcPr>
            <w:tcW w:w="405" w:type="dxa"/>
          </w:tcPr>
          <w:p w:rsidR="00511B05" w:rsidRDefault="00511B05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エ</w:t>
            </w:r>
          </w:p>
        </w:tc>
        <w:tc>
          <w:tcPr>
            <w:tcW w:w="2804" w:type="dxa"/>
          </w:tcPr>
          <w:p w:rsidR="00511B05" w:rsidRDefault="00511B05" w:rsidP="00DC18F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その他（自由意見）</w:t>
            </w:r>
          </w:p>
        </w:tc>
        <w:tc>
          <w:tcPr>
            <w:tcW w:w="6419" w:type="dxa"/>
          </w:tcPr>
          <w:p w:rsidR="00511B05" w:rsidRDefault="00511B05" w:rsidP="00DC18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A83B6E" w:rsidRPr="00180F66" w:rsidRDefault="0001779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※補足資料等がありましたら、個別対話当日までにご用意ください。</w:t>
      </w:r>
      <w:bookmarkStart w:id="0" w:name="_GoBack"/>
      <w:bookmarkEnd w:id="0"/>
    </w:p>
    <w:sectPr w:rsidR="00A83B6E" w:rsidRPr="00180F66" w:rsidSect="00684D0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F66" w:rsidRDefault="00180F66" w:rsidP="00180F66">
      <w:r>
        <w:separator/>
      </w:r>
    </w:p>
  </w:endnote>
  <w:endnote w:type="continuationSeparator" w:id="0">
    <w:p w:rsidR="00180F66" w:rsidRDefault="00180F66" w:rsidP="0018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F66" w:rsidRDefault="00180F66" w:rsidP="00180F66">
      <w:r>
        <w:separator/>
      </w:r>
    </w:p>
  </w:footnote>
  <w:footnote w:type="continuationSeparator" w:id="0">
    <w:p w:rsidR="00180F66" w:rsidRDefault="00180F66" w:rsidP="0018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6E"/>
    <w:rsid w:val="00017797"/>
    <w:rsid w:val="00133580"/>
    <w:rsid w:val="00167E5C"/>
    <w:rsid w:val="00180F66"/>
    <w:rsid w:val="003255CC"/>
    <w:rsid w:val="0048395A"/>
    <w:rsid w:val="00511B05"/>
    <w:rsid w:val="00603D05"/>
    <w:rsid w:val="0062470A"/>
    <w:rsid w:val="00684D0C"/>
    <w:rsid w:val="00777B16"/>
    <w:rsid w:val="008A1F29"/>
    <w:rsid w:val="00A83B6E"/>
    <w:rsid w:val="00AD5328"/>
    <w:rsid w:val="00E17117"/>
    <w:rsid w:val="00F1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D277A3-D6A8-43A2-B9A7-00181BCD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F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0F66"/>
  </w:style>
  <w:style w:type="paragraph" w:styleId="a6">
    <w:name w:val="footer"/>
    <w:basedOn w:val="a"/>
    <w:link w:val="a7"/>
    <w:uiPriority w:val="99"/>
    <w:unhideWhenUsed/>
    <w:rsid w:val="00180F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0F66"/>
  </w:style>
  <w:style w:type="paragraph" w:styleId="a8">
    <w:name w:val="Balloon Text"/>
    <w:basedOn w:val="a"/>
    <w:link w:val="a9"/>
    <w:uiPriority w:val="99"/>
    <w:semiHidden/>
    <w:unhideWhenUsed/>
    <w:rsid w:val="00777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B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道生</dc:creator>
  <cp:keywords/>
  <dc:description/>
  <cp:lastModifiedBy>田村 道生</cp:lastModifiedBy>
  <cp:revision>11</cp:revision>
  <cp:lastPrinted>2021-09-03T00:07:00Z</cp:lastPrinted>
  <dcterms:created xsi:type="dcterms:W3CDTF">2021-07-09T05:17:00Z</dcterms:created>
  <dcterms:modified xsi:type="dcterms:W3CDTF">2021-09-13T02:04:00Z</dcterms:modified>
</cp:coreProperties>
</file>